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sz w:val="24"/>
          <w:szCs w:val="24"/>
        </w:rPr>
        <w:t xml:space="preserve">Odczytaj nazwy zwierząt, które widzisz na </w:t>
      </w:r>
      <w:proofErr w:type="gramStart"/>
      <w:r w:rsidRPr="003677BD">
        <w:rPr>
          <w:rFonts w:ascii="Times New Roman" w:hAnsi="Times New Roman" w:cs="Times New Roman"/>
          <w:sz w:val="24"/>
          <w:szCs w:val="24"/>
        </w:rPr>
        <w:t>obrazkach,  następnie</w:t>
      </w:r>
      <w:proofErr w:type="gramEnd"/>
      <w:r w:rsidRPr="003677BD">
        <w:rPr>
          <w:rFonts w:ascii="Times New Roman" w:hAnsi="Times New Roman" w:cs="Times New Roman"/>
          <w:sz w:val="24"/>
          <w:szCs w:val="24"/>
        </w:rPr>
        <w:t xml:space="preserve"> odszukaj wszystkie litery tworzące tę nazwę i pokoloruj je. Powodzenia </w:t>
      </w:r>
      <w:r w:rsidRPr="003677B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6543D" w:rsidRPr="003677BD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7BD">
        <w:rPr>
          <w:rFonts w:ascii="Times New Roman" w:hAnsi="Times New Roman" w:cs="Times New Roman"/>
          <w:b/>
          <w:sz w:val="24"/>
          <w:szCs w:val="24"/>
        </w:rPr>
        <w:t>kot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343025" cy="895350"/>
            <wp:effectExtent l="19050" t="0" r="9525" b="0"/>
            <wp:wrapTight wrapText="bothSides">
              <wp:wrapPolygon edited="0">
                <wp:start x="-306" y="0"/>
                <wp:lineTo x="-306" y="21140"/>
                <wp:lineTo x="21753" y="21140"/>
                <wp:lineTo x="21753" y="0"/>
                <wp:lineTo x="-306" y="0"/>
              </wp:wrapPolygon>
            </wp:wrapTight>
            <wp:docPr id="7" name="Obraz 7" descr="KOT BOMBAJSKI - charakter, wygląd i historia rasy - Kot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T BOMBAJSKI - charakter, wygląd i historia rasy - Kot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409"/>
        <w:gridCol w:w="1389"/>
        <w:gridCol w:w="1389"/>
        <w:gridCol w:w="1373"/>
        <w:gridCol w:w="1389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</w:p>
        </w:tc>
      </w:tr>
    </w:tbl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B6543D" w:rsidRPr="00891011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011">
        <w:rPr>
          <w:rFonts w:ascii="Times New Roman" w:hAnsi="Times New Roman" w:cs="Times New Roman"/>
          <w:b/>
          <w:sz w:val="24"/>
          <w:szCs w:val="24"/>
        </w:rPr>
        <w:t>kotek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343025" cy="895350"/>
            <wp:effectExtent l="19050" t="0" r="9525" b="0"/>
            <wp:wrapTight wrapText="bothSides">
              <wp:wrapPolygon edited="0">
                <wp:start x="-306" y="0"/>
                <wp:lineTo x="-306" y="21140"/>
                <wp:lineTo x="21753" y="21140"/>
                <wp:lineTo x="21753" y="0"/>
                <wp:lineTo x="-306" y="0"/>
              </wp:wrapPolygon>
            </wp:wrapTight>
            <wp:docPr id="10" name="Obraz 10" descr="Co robić, gdy przybłąka się kot | wszystko o kotach w Magazy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 robić, gdy przybłąka się kot | wszystko o kotach w Magazyn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409"/>
        <w:gridCol w:w="1389"/>
        <w:gridCol w:w="1389"/>
        <w:gridCol w:w="1373"/>
        <w:gridCol w:w="1389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</w:tr>
    </w:tbl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B6543D" w:rsidRPr="00C7193C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93C">
        <w:rPr>
          <w:rFonts w:ascii="Times New Roman" w:hAnsi="Times New Roman" w:cs="Times New Roman"/>
          <w:b/>
          <w:sz w:val="24"/>
          <w:szCs w:val="24"/>
        </w:rPr>
        <w:t>krowa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257300" cy="866775"/>
            <wp:effectExtent l="19050" t="0" r="0" b="0"/>
            <wp:wrapTight wrapText="bothSides">
              <wp:wrapPolygon edited="0">
                <wp:start x="-327" y="0"/>
                <wp:lineTo x="-327" y="21363"/>
                <wp:lineTo x="21600" y="21363"/>
                <wp:lineTo x="21600" y="0"/>
                <wp:lineTo x="-327" y="0"/>
              </wp:wrapPolygon>
            </wp:wrapTight>
            <wp:docPr id="13" name="Obraz 13" descr="Fryzyjska krowa, czyli czego nie wiedziałeś o krow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yzyjska krowa, czyli czego nie wiedziałeś o krowa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432"/>
        <w:gridCol w:w="1412"/>
        <w:gridCol w:w="1412"/>
        <w:gridCol w:w="1429"/>
        <w:gridCol w:w="1413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</w:p>
        </w:tc>
      </w:tr>
    </w:tbl>
    <w:p w:rsidR="00B6543D" w:rsidRPr="00C7193C" w:rsidRDefault="00B6543D" w:rsidP="00B6543D">
      <w:pPr>
        <w:rPr>
          <w:rFonts w:ascii="Times New Roman" w:hAnsi="Times New Roman" w:cs="Times New Roman"/>
          <w:b/>
          <w:sz w:val="24"/>
          <w:szCs w:val="24"/>
        </w:rPr>
      </w:pPr>
    </w:p>
    <w:p w:rsidR="00B6543D" w:rsidRPr="00C7193C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93C">
        <w:rPr>
          <w:rFonts w:ascii="Times New Roman" w:hAnsi="Times New Roman" w:cs="Times New Roman"/>
          <w:b/>
          <w:sz w:val="24"/>
          <w:szCs w:val="24"/>
        </w:rPr>
        <w:t>byk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257300" cy="914400"/>
            <wp:effectExtent l="19050" t="0" r="0" b="0"/>
            <wp:wrapTight wrapText="bothSides">
              <wp:wrapPolygon edited="0">
                <wp:start x="-327" y="0"/>
                <wp:lineTo x="-327" y="21150"/>
                <wp:lineTo x="21600" y="21150"/>
                <wp:lineTo x="21600" y="0"/>
                <wp:lineTo x="-327" y="0"/>
              </wp:wrapPolygon>
            </wp:wrapTight>
            <wp:docPr id="16" name="Obraz 16" descr="Byk poturbował śmiertelnie swojego właściciela - Portal Rolnic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yk poturbował śmiertelnie swojego właściciela - Portal Rolnicz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432"/>
        <w:gridCol w:w="1412"/>
        <w:gridCol w:w="1412"/>
        <w:gridCol w:w="1429"/>
        <w:gridCol w:w="1413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</w:p>
        </w:tc>
      </w:tr>
    </w:tbl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B6543D" w:rsidRPr="00C7193C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3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249555</wp:posOffset>
            </wp:positionV>
            <wp:extent cx="1047750" cy="704850"/>
            <wp:effectExtent l="19050" t="0" r="0" b="0"/>
            <wp:wrapTight wrapText="bothSides">
              <wp:wrapPolygon edited="0">
                <wp:start x="-393" y="0"/>
                <wp:lineTo x="-393" y="21016"/>
                <wp:lineTo x="21600" y="21016"/>
                <wp:lineTo x="21600" y="0"/>
                <wp:lineTo x="-393" y="0"/>
              </wp:wrapPolygon>
            </wp:wrapTight>
            <wp:docPr id="19" name="Obraz 19" descr="Kury potrafią liczyć - Focu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ury potrafią liczyć - Focus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7193C">
        <w:rPr>
          <w:rFonts w:ascii="Times New Roman" w:hAnsi="Times New Roman" w:cs="Times New Roman"/>
          <w:b/>
          <w:sz w:val="24"/>
          <w:szCs w:val="24"/>
        </w:rPr>
        <w:t>kura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1479"/>
        <w:gridCol w:w="1479"/>
        <w:gridCol w:w="1493"/>
        <w:gridCol w:w="1480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</w:p>
        </w:tc>
      </w:tr>
    </w:tbl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B6543D" w:rsidRPr="00C7193C" w:rsidRDefault="00B6543D" w:rsidP="00B6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93C">
        <w:rPr>
          <w:rFonts w:ascii="Times New Roman" w:hAnsi="Times New Roman" w:cs="Times New Roman"/>
          <w:b/>
          <w:sz w:val="24"/>
          <w:szCs w:val="24"/>
        </w:rPr>
        <w:t>indyk</w:t>
      </w:r>
      <w:proofErr w:type="gramEnd"/>
    </w:p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  <w:r w:rsidRPr="003677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313180" cy="942975"/>
            <wp:effectExtent l="19050" t="0" r="1270" b="0"/>
            <wp:wrapTight wrapText="bothSides">
              <wp:wrapPolygon edited="0">
                <wp:start x="-313" y="0"/>
                <wp:lineTo x="-313" y="21382"/>
                <wp:lineTo x="21621" y="21382"/>
                <wp:lineTo x="21621" y="0"/>
                <wp:lineTo x="-313" y="0"/>
              </wp:wrapPolygon>
            </wp:wrapTight>
            <wp:docPr id="22" name="Obraz 22" descr="Dziki indyk (Meleagris gallopavo)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ziki indyk (Meleagris gallopavo) | DinoAnimals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/>
      </w:tblPr>
      <w:tblGrid>
        <w:gridCol w:w="1414"/>
        <w:gridCol w:w="1394"/>
        <w:gridCol w:w="1394"/>
        <w:gridCol w:w="1411"/>
        <w:gridCol w:w="1395"/>
      </w:tblGrid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</w:tr>
      <w:tr w:rsidR="00B6543D" w:rsidRPr="003677BD" w:rsidTr="00566A24"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42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43" w:type="dxa"/>
          </w:tcPr>
          <w:p w:rsidR="00B6543D" w:rsidRPr="003677BD" w:rsidRDefault="00B6543D" w:rsidP="005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</w:p>
        </w:tc>
      </w:tr>
    </w:tbl>
    <w:p w:rsidR="00B6543D" w:rsidRPr="003677BD" w:rsidRDefault="00B6543D" w:rsidP="00B6543D">
      <w:pPr>
        <w:rPr>
          <w:rFonts w:ascii="Times New Roman" w:hAnsi="Times New Roman" w:cs="Times New Roman"/>
          <w:sz w:val="24"/>
          <w:szCs w:val="24"/>
        </w:rPr>
      </w:pPr>
    </w:p>
    <w:p w:rsidR="00254E39" w:rsidRDefault="00254E39"/>
    <w:sectPr w:rsidR="00254E39" w:rsidSect="0025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43D"/>
    <w:rsid w:val="00254E39"/>
    <w:rsid w:val="00B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2020-03-30T14:17:00Z</dcterms:created>
  <dcterms:modified xsi:type="dcterms:W3CDTF">2020-03-30T14:19:00Z</dcterms:modified>
</cp:coreProperties>
</file>